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B18" w:rsidRPr="00855F86" w:rsidRDefault="00DC0B18" w:rsidP="00DC0B18">
      <w:pPr>
        <w:tabs>
          <w:tab w:val="left" w:pos="426"/>
        </w:tabs>
        <w:rPr>
          <w:b/>
          <w:sz w:val="28"/>
          <w:szCs w:val="28"/>
          <w:lang w:val="kk-KZ"/>
        </w:rPr>
      </w:pPr>
      <w:r w:rsidRPr="00855F86">
        <w:rPr>
          <w:b/>
          <w:sz w:val="28"/>
          <w:szCs w:val="28"/>
          <w:lang w:val="kk-KZ"/>
        </w:rPr>
        <w:t>Өсімдіктану  және   жануартану   бөлімдері  бойынша   сұрақтар</w:t>
      </w:r>
    </w:p>
    <w:p w:rsidR="00DC0B18" w:rsidRPr="00855F86" w:rsidRDefault="00DC0B18" w:rsidP="00DC0B18">
      <w:pPr>
        <w:tabs>
          <w:tab w:val="left" w:pos="426"/>
        </w:tabs>
        <w:rPr>
          <w:b/>
          <w:lang w:val="kk-KZ"/>
        </w:rPr>
      </w:pPr>
    </w:p>
    <w:p w:rsidR="00DC0B18" w:rsidRDefault="00DC0B18" w:rsidP="00DC0B18">
      <w:pPr>
        <w:tabs>
          <w:tab w:val="left" w:pos="426"/>
        </w:tabs>
        <w:rPr>
          <w:b/>
          <w:lang w:val="en-US"/>
        </w:rPr>
      </w:pPr>
      <w:r>
        <w:rPr>
          <w:b/>
          <w:lang w:val="kk-KZ"/>
        </w:rPr>
        <w:t>Бірінші  деңгей сұрақтары:</w:t>
      </w:r>
    </w:p>
    <w:p w:rsidR="00DC0B18" w:rsidRDefault="00DC0B18" w:rsidP="00DC0B18">
      <w:pPr>
        <w:tabs>
          <w:tab w:val="left" w:pos="426"/>
        </w:tabs>
        <w:rPr>
          <w:b/>
          <w:lang w:val="en-US"/>
        </w:rPr>
      </w:pPr>
    </w:p>
    <w:tbl>
      <w:tblPr>
        <w:tblW w:w="95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4"/>
      </w:tblGrid>
      <w:tr w:rsidR="00DC0B18" w:rsidTr="00DC0B18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en-US"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Ботаника ғылымы. Өсімдіктерді қорғау.</w:t>
            </w:r>
          </w:p>
        </w:tc>
      </w:tr>
      <w:tr w:rsidR="00DC0B18" w:rsidTr="00DC0B18">
        <w:trPr>
          <w:trHeight w:val="26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autoSpaceDE w:val="0"/>
              <w:autoSpaceDN w:val="0"/>
              <w:spacing w:line="25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Ұлғайтқыш құралдар.  Жасуша құрылысы.</w:t>
            </w:r>
          </w:p>
        </w:tc>
      </w:tr>
      <w:tr w:rsidR="00DC0B18" w:rsidTr="00DC0B18">
        <w:trPr>
          <w:trHeight w:val="29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B18" w:rsidRDefault="00DC0B18">
            <w:pPr>
              <w:spacing w:line="256" w:lineRule="auto"/>
              <w:jc w:val="center"/>
              <w:rPr>
                <w:bCs/>
                <w:lang w:val="kk-KZ"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Өсімдік  ұлпасы,  түрлері.</w:t>
            </w:r>
          </w:p>
        </w:tc>
      </w:tr>
      <w:tr w:rsidR="00DC0B18" w:rsidTr="00DC0B18">
        <w:trPr>
          <w:trHeight w:val="27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Тұқым,  құрылысы,  түрлері.</w:t>
            </w:r>
          </w:p>
        </w:tc>
      </w:tr>
      <w:tr w:rsidR="00DC0B18" w:rsidTr="00DC0B18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Тамыр,  түрлері,  түрөзгерістері, бөлімдері</w:t>
            </w:r>
          </w:p>
        </w:tc>
      </w:tr>
      <w:tr w:rsidR="00DC0B18" w:rsidRPr="00242B72" w:rsidTr="00DC0B18">
        <w:trPr>
          <w:trHeight w:val="27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center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Өркен,  бүршік,  жапырақ,  сабақ,  вегетативті көбею.</w:t>
            </w:r>
          </w:p>
        </w:tc>
      </w:tr>
      <w:tr w:rsidR="00DC0B18" w:rsidTr="00DC0B18">
        <w:trPr>
          <w:trHeight w:val="2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Гүл,  гүлшоғыр.  Тозаңдану. Жеміс.</w:t>
            </w:r>
          </w:p>
        </w:tc>
      </w:tr>
      <w:tr w:rsidR="00DC0B18" w:rsidTr="00DC0B18">
        <w:trPr>
          <w:trHeight w:val="26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Тыңайтқыштар,  минералды қоректену.</w:t>
            </w:r>
          </w:p>
        </w:tc>
      </w:tr>
      <w:tr w:rsidR="00DC0B18" w:rsidRPr="00242B72" w:rsidTr="00DC0B18">
        <w:trPr>
          <w:trHeight w:val="26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Фотосинтез.Өсімдіктер үшін судың маңызы.</w:t>
            </w:r>
          </w:p>
        </w:tc>
      </w:tr>
      <w:tr w:rsidR="00DC0B18" w:rsidRPr="00242B72" w:rsidTr="00DC0B18"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Балдырлар.  Жоғары сатыдағы  споралы өсімдіктер</w:t>
            </w:r>
          </w:p>
        </w:tc>
      </w:tr>
      <w:tr w:rsidR="00DC0B18" w:rsidTr="00DC0B18">
        <w:trPr>
          <w:trHeight w:val="26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Ашық тұқымдылар,  қарағай.  </w:t>
            </w:r>
          </w:p>
        </w:tc>
      </w:tr>
      <w:tr w:rsidR="00DC0B18" w:rsidRPr="00242B72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Жабық тұқымдылар. Гүлді өсімдіктер тұқымдастары.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 xml:space="preserve">Дара жарнақтылар класы,  негізгі тұқымдастары. </w:t>
            </w:r>
          </w:p>
        </w:tc>
      </w:tr>
      <w:tr w:rsidR="00DC0B18" w:rsidRPr="00242B72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Мәдени өсімдіктер,  оның  шығу тегі.</w:t>
            </w:r>
          </w:p>
        </w:tc>
      </w:tr>
      <w:tr w:rsidR="00DC0B18" w:rsidTr="00DC0B18">
        <w:trPr>
          <w:trHeight w:val="24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Вирустар.  Бактериялар.  Саңырауқұлақтар. Қыналар.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iCs/>
                <w:lang w:val="kk-KZ" w:eastAsia="en-US"/>
              </w:rPr>
            </w:pPr>
            <w:r>
              <w:rPr>
                <w:bCs/>
                <w:iCs/>
                <w:lang w:val="kk-KZ" w:eastAsia="en-US"/>
              </w:rPr>
              <w:t>Табиғи бірлестіктер.</w:t>
            </w:r>
          </w:p>
        </w:tc>
      </w:tr>
    </w:tbl>
    <w:p w:rsidR="00DC0B18" w:rsidRDefault="00DC0B18" w:rsidP="00DC0B18">
      <w:pPr>
        <w:rPr>
          <w:lang w:val="kk-KZ"/>
        </w:rPr>
        <w:sectPr w:rsidR="00DC0B18">
          <w:pgSz w:w="11906" w:h="16838"/>
          <w:pgMar w:top="1134" w:right="850" w:bottom="1134" w:left="1701" w:header="708" w:footer="708" w:gutter="0"/>
          <w:pgNumType w:start="3"/>
          <w:cols w:space="720"/>
        </w:sectPr>
      </w:pPr>
    </w:p>
    <w:p w:rsidR="00DC0B18" w:rsidRDefault="00DC0B18" w:rsidP="00DC0B18">
      <w:pPr>
        <w:rPr>
          <w:lang w:val="kk-KZ"/>
        </w:rPr>
        <w:sectPr w:rsidR="00DC0B18">
          <w:pgSz w:w="11906" w:h="16838"/>
          <w:pgMar w:top="1134" w:right="850" w:bottom="1134" w:left="1701" w:header="708" w:footer="708" w:gutter="0"/>
          <w:cols w:num="2" w:space="720"/>
        </w:sectPr>
      </w:pPr>
    </w:p>
    <w:p w:rsidR="00DC0B18" w:rsidRDefault="00DC0B18" w:rsidP="00DC0B18">
      <w:pPr>
        <w:rPr>
          <w:b/>
          <w:lang w:val="kk-KZ"/>
        </w:rPr>
      </w:pPr>
      <w:r>
        <w:rPr>
          <w:b/>
          <w:lang w:val="kk-KZ"/>
        </w:rPr>
        <w:lastRenderedPageBreak/>
        <w:t>Екінші деңгей сұрақтары:</w:t>
      </w:r>
    </w:p>
    <w:p w:rsidR="00DC0B18" w:rsidRDefault="00DC0B18" w:rsidP="00DC0B18">
      <w:pPr>
        <w:rPr>
          <w:b/>
          <w:lang w:val="kk-KZ"/>
        </w:rPr>
      </w:pPr>
    </w:p>
    <w:tbl>
      <w:tblPr>
        <w:tblW w:w="95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4"/>
      </w:tblGrid>
      <w:tr w:rsidR="00DC0B18" w:rsidRPr="00242B72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Жауарлар дүниесі,  оны жіктеу.  Бір  жасушалылар.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Ауру  туғызатын қарапайымдар.</w:t>
            </w:r>
          </w:p>
        </w:tc>
      </w:tr>
      <w:tr w:rsidR="00DC0B18" w:rsidRPr="00242B72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Көп жасушалылар. Ішекқуыстылар,  оның негізгі кластары.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Жалпақ құрттар типі. Ақ сұлама. Таспа құрттар класы. Сиыр цепені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Алғашқы қуыстылар – жұмыр құрттар.  Буылтық  құрттар  типі. Шұбалшаң.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Ұлулар типі,  негізгі кластары.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Буынаяқтылар типі,  негізігі кластары.</w:t>
            </w:r>
          </w:p>
        </w:tc>
      </w:tr>
      <w:tr w:rsidR="00DC0B18" w:rsidRPr="00242B72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bCs/>
                <w:lang w:val="kk-KZ" w:eastAsia="en-US"/>
              </w:rPr>
              <w:t>Бунақденелілер  класының  негізіг  отрядтары. Қызыл кітапқа енген бунақденелілер.</w:t>
            </w:r>
          </w:p>
        </w:tc>
      </w:tr>
    </w:tbl>
    <w:p w:rsidR="00DC0B18" w:rsidRDefault="00DC0B18" w:rsidP="00DC0B18">
      <w:pPr>
        <w:rPr>
          <w:b/>
          <w:lang w:val="kk-KZ"/>
        </w:rPr>
        <w:sectPr w:rsidR="00DC0B18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C0B18" w:rsidRDefault="00DC0B18" w:rsidP="00DC0B18">
      <w:pPr>
        <w:rPr>
          <w:lang w:val="kk-KZ"/>
        </w:rPr>
        <w:sectPr w:rsidR="00DC0B18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</w:p>
    <w:p w:rsidR="00DC0B18" w:rsidRDefault="00DC0B18" w:rsidP="00DC0B18">
      <w:pPr>
        <w:rPr>
          <w:lang w:val="kk-KZ"/>
        </w:rPr>
        <w:sectPr w:rsidR="00DC0B18">
          <w:type w:val="continuous"/>
          <w:pgSz w:w="11906" w:h="16838"/>
          <w:pgMar w:top="1134" w:right="850" w:bottom="1134" w:left="1701" w:header="708" w:footer="708" w:gutter="0"/>
          <w:cols w:num="2" w:space="720"/>
        </w:sectPr>
      </w:pPr>
    </w:p>
    <w:p w:rsidR="00DC0B18" w:rsidRDefault="00DC0B18" w:rsidP="00DC0B18">
      <w:pPr>
        <w:tabs>
          <w:tab w:val="left" w:pos="9000"/>
        </w:tabs>
        <w:rPr>
          <w:b/>
          <w:lang w:val="en-US"/>
        </w:rPr>
      </w:pPr>
      <w:r>
        <w:rPr>
          <w:b/>
          <w:lang w:val="kk-KZ"/>
        </w:rPr>
        <w:lastRenderedPageBreak/>
        <w:t>Үшінші деңгей сұрақтары.</w:t>
      </w:r>
    </w:p>
    <w:p w:rsidR="00DC0B18" w:rsidRDefault="00DC0B18" w:rsidP="00DC0B18">
      <w:pPr>
        <w:tabs>
          <w:tab w:val="left" w:pos="9000"/>
        </w:tabs>
        <w:rPr>
          <w:b/>
          <w:lang w:val="en-US"/>
        </w:rPr>
      </w:pPr>
    </w:p>
    <w:p w:rsidR="00DC0B18" w:rsidRDefault="00DC0B18" w:rsidP="00DC0B18">
      <w:pPr>
        <w:tabs>
          <w:tab w:val="left" w:pos="9000"/>
        </w:tabs>
        <w:rPr>
          <w:lang w:val="kk-KZ"/>
        </w:rPr>
      </w:pPr>
    </w:p>
    <w:tbl>
      <w:tblPr>
        <w:tblW w:w="957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8784"/>
      </w:tblGrid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Желілілер типі. Қандауырша.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Балықтар класы.  Шеміршекті балықтар.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Сүйекті балықтар, негізі отрядтары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Балықтардың көбеюі.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Қосмекенділер класы,  негізіг  отрядтары.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bCs/>
                <w:lang w:val="kk-KZ" w:eastAsia="en-US"/>
              </w:rPr>
            </w:pPr>
            <w:r>
              <w:rPr>
                <w:bCs/>
                <w:lang w:val="kk-KZ" w:eastAsia="en-US"/>
              </w:rPr>
              <w:t>Қосмекенділердің көбеюі, дамуы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Жорғалаушылар класы, негізіг отрядтары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Құстар класы, негізгі отрядтары.  Үй құстары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Құстардың шығу тегі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Сүтқоректілер,  оның алуан түрлілігі</w:t>
            </w:r>
          </w:p>
        </w:tc>
      </w:tr>
      <w:tr w:rsidR="00DC0B18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Сүтқоректілердің шығу тегі.</w:t>
            </w:r>
          </w:p>
        </w:tc>
      </w:tr>
      <w:tr w:rsidR="00DC0B18" w:rsidRPr="00242B72" w:rsidTr="00DC0B18">
        <w:trPr>
          <w:trHeight w:val="24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18" w:rsidRDefault="00DC0B18">
            <w:pPr>
              <w:pStyle w:val="2"/>
              <w:tabs>
                <w:tab w:val="left" w:pos="84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C0B18" w:rsidRDefault="00DC0B18">
            <w:pPr>
              <w:spacing w:line="256" w:lineRule="auto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Сүтқоректілердің негізігі отрядтары. Үй жануарлары.</w:t>
            </w:r>
          </w:p>
        </w:tc>
      </w:tr>
    </w:tbl>
    <w:p w:rsidR="00DC0B18" w:rsidRDefault="00DC0B18" w:rsidP="00DC0B18">
      <w:pPr>
        <w:autoSpaceDE w:val="0"/>
        <w:autoSpaceDN w:val="0"/>
        <w:adjustRightInd w:val="0"/>
        <w:jc w:val="both"/>
        <w:rPr>
          <w:b/>
          <w:lang w:val="kk-KZ"/>
        </w:rPr>
      </w:pPr>
    </w:p>
    <w:p w:rsidR="00DC0B18" w:rsidRDefault="00DC0B18" w:rsidP="00DC0B18">
      <w:pPr>
        <w:autoSpaceDE w:val="0"/>
        <w:autoSpaceDN w:val="0"/>
        <w:adjustRightInd w:val="0"/>
        <w:jc w:val="both"/>
        <w:rPr>
          <w:b/>
          <w:lang w:val="kk-KZ"/>
        </w:rPr>
      </w:pPr>
      <w:r>
        <w:rPr>
          <w:b/>
          <w:lang w:val="kk-KZ"/>
        </w:rPr>
        <w:t>Ұсынылатын  әдебиеттер:</w:t>
      </w:r>
    </w:p>
    <w:p w:rsidR="00DC0B18" w:rsidRDefault="00DC0B18" w:rsidP="00DC0B18">
      <w:pPr>
        <w:autoSpaceDE w:val="0"/>
        <w:autoSpaceDN w:val="0"/>
        <w:adjustRightInd w:val="0"/>
        <w:jc w:val="center"/>
        <w:rPr>
          <w:b/>
          <w:lang w:val="kk-KZ"/>
        </w:rPr>
      </w:pPr>
    </w:p>
    <w:tbl>
      <w:tblPr>
        <w:tblStyle w:val="a7"/>
        <w:tblW w:w="10200" w:type="dxa"/>
        <w:tblInd w:w="-318" w:type="dxa"/>
        <w:tblLayout w:type="fixed"/>
        <w:tblLook w:val="04A0"/>
      </w:tblPr>
      <w:tblGrid>
        <w:gridCol w:w="10200"/>
      </w:tblGrid>
      <w:tr w:rsidR="00DC0B18" w:rsidTr="00DC0B18">
        <w:tc>
          <w:tcPr>
            <w:tcW w:w="10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B18" w:rsidRDefault="00DC0B18">
            <w:pPr>
              <w:pStyle w:val="a3"/>
              <w:spacing w:after="0"/>
              <w:ind w:left="-709" w:firstLine="284"/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b/>
                <w:bCs/>
                <w:sz w:val="24"/>
                <w:szCs w:val="24"/>
                <w:lang w:val="kk-KZ" w:eastAsia="en-US"/>
              </w:rPr>
              <w:t>Негізгі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Биология: 6 сынып / К. Жүнісқызы, Р. Әлімқұлова, Қ. Жұмағұлова.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Алматы:  Атамұра, 2006. 223бет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Биология: 7 сы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softHyphen/>
              <w:t xml:space="preserve">нып / Қ. Қайым, Р. Сәтімбеков, Ә. Әметов, Ж. Қожантаева. 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Алматы:  Атамұра, 2012.351 бет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Биология: 8 сынып  / Е. Очкур, Л. Аманжолова, Р. Жұмабаева.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Алматы:  Мектеп, 2008. 270 бет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Биология: 8 сынып / Р.Әлімқұлова, Р.Сәтімбеков, А.Соловьва. –Алматы: Атамұра, 2016. 318 бет.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Биология: 9 сынып / Ж. Шілдебаев, Ж. Қожантаева, Л. Аманжолова.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Алматы:  Мектеп, 2009.206 бет.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Жалпы биология: 10 сынып / Т. Қасымбаева, К. Мұхамбетжанов.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Алматы:  Мектеп, 2014. 389 бет.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709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Биология: 11 сынып / Р. Сәтімбеков, Р. Әлімқұлова, Ж. Шілдебаев.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–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Ал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softHyphen/>
              <w:t>маты: Мектеп, 2007. 2011ж 271 бет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Биология: 10 сынып /Н.Г Асанов, т.б. – Алматы:Атамұра, 2019 ж, 285 бет.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Биология: 11 сынып, 1-2 бөлім/ А.Ф.Ковшарь, т.б. – Алматы:Атамұра, 2020ж,159 – 205 бет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Биология:10 сынып, 1-2 бөлім /Е.А.Очкур, т.б.:Мектеп, 2019 ж, 239-263 бет.</w:t>
            </w:r>
          </w:p>
          <w:p w:rsidR="00DC0B18" w:rsidRDefault="00DC0B18" w:rsidP="00B60182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572" w:hanging="28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Биология:11 сынып, 1-2 бөлім /Н.Абылайханова, т.б.:Мектеп, 2020 ж, 188-191 бет.</w:t>
            </w:r>
          </w:p>
          <w:p w:rsidR="00DC0B18" w:rsidRDefault="00DC0B18">
            <w:pPr>
              <w:pStyle w:val="a3"/>
              <w:spacing w:after="0"/>
              <w:jc w:val="center"/>
              <w:rPr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b/>
                <w:bCs/>
                <w:sz w:val="24"/>
                <w:szCs w:val="24"/>
                <w:lang w:val="kk-KZ" w:eastAsia="en-US"/>
              </w:rPr>
              <w:t>Қосымша әдебиет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ҰБТ-ға дайындаламыз /Б.М.Нұрмаханбетова – Астана:Самғай біл, 2015 ж, 347 бет.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8 сынып /З.Ж.Асқарова – Алматы: Мектеп 2004 ж, 221 бет.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10 сынып /Н.Г.Асанов, А.Р.Соловьева – Алматы: Атамұра, 2014ж, 382бет.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6 сынып, Тест сұрақтары мен жауаптары. /А.Е.Үсенбекова – Алматы: Әрекет-Принт 2012 ж, 101 бет.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7 сынып Тест сұрақтары мен жауаптары.  /А.Е.Үсенбекова – Алматы: Әрекет-Принт 2012 ж, 189 бет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8 сынып Тест сұрақтары мен жауаптары. /А.Е.Үсенбекова – Алматы: Әрекет-Принт 2011 ж, 110 бет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9 сынып Тест сұрақтары мен жауаптары. /А.Е.Үсенбекова – Алматы: Әрекет-Принт 2013 ж, 109 бет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10 сынып Сұрақтар мен жауапта./А.Е.Үсенбекова – Алматы: Әрекет-Принт 2016 ж, 71 бет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Биология, 11 сынып , Сұрақтар мен жауаптар /А.Е.Үсенбекова – Алматы: Әрекет-Принт 2012 ж, </w:t>
            </w:r>
            <w:r>
              <w:rPr>
                <w:rFonts w:ascii="Times New Roman" w:hAnsi="Times New Roman"/>
                <w:lang w:val="kk-KZ"/>
              </w:rPr>
              <w:lastRenderedPageBreak/>
              <w:t>54 бет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І бөлім.Жаңа форматты тест сұрақтары мен жауаптары /А.Е.Үсенбекова – Алматы:Қазақ университеті, 2019 ж, 235 бет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ІІ бөлім.Жаңа форматты тест сұрақтары мен жауаптары /А.Е.Үсенбекова – Алматы:Қазақ университеті, 2019 ж, 405 бет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Биология, ІІІ бөлім.Жаңа форматты тест сұрақтары мен жауаптары/А.Е.Үсенбекова – Алматы:Қазақ университеті, 2019 ж, 242 бет.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Өсімдіктану және жануартану бөлімдері, Анықтамалық құрал/А.Е.Үсенбекова – Алматы: Қазақ университеті, 2017ж, 211 ж.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Кестелі биология, І бөлім, Оқу құралы /А.Е.Үсенбекова – Алматы:Қазақ университеті, 2018ж, 74 бет.</w:t>
            </w:r>
          </w:p>
          <w:p w:rsidR="00DC0B18" w:rsidRDefault="00DC0B18" w:rsidP="00B60182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Кестелі биология, ІІ бөлім, Оқу құралы/ А.Е.Үсенбекова – Алматы: Қазақ университеті, 2019ж, 90 бет.</w:t>
            </w:r>
          </w:p>
          <w:p w:rsidR="00DC0B18" w:rsidRPr="00242B72" w:rsidRDefault="00DC0B1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Интернет-ресурс</w:t>
            </w:r>
            <w:r>
              <w:rPr>
                <w:b/>
                <w:lang w:val="kk-KZ" w:eastAsia="en-US"/>
              </w:rPr>
              <w:t>тары</w:t>
            </w:r>
            <w:r>
              <w:rPr>
                <w:b/>
                <w:lang w:eastAsia="en-US"/>
              </w:rPr>
              <w:t>:</w:t>
            </w:r>
          </w:p>
          <w:p w:rsidR="00242B72" w:rsidRDefault="00242B72" w:rsidP="00242B7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5" w:anchor="11-class" w:history="1">
              <w:r>
                <w:rPr>
                  <w:rStyle w:val="a8"/>
                  <w:rFonts w:ascii="Times New Roman" w:hAnsi="Times New Roman"/>
                  <w:sz w:val="20"/>
                  <w:szCs w:val="20"/>
                  <w:lang w:val="kk-KZ"/>
                </w:rPr>
                <w:t>https://okulyk.kz/category/biologija/#11-class</w:t>
              </w:r>
            </w:hyperlink>
          </w:p>
          <w:p w:rsidR="00242B72" w:rsidRDefault="00242B72" w:rsidP="00242B7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6" w:history="1">
              <w:r>
                <w:rPr>
                  <w:rStyle w:val="a8"/>
                  <w:rFonts w:ascii="Times New Roman" w:hAnsi="Times New Roman"/>
                  <w:sz w:val="20"/>
                  <w:szCs w:val="20"/>
                  <w:lang w:val="kk-KZ"/>
                </w:rPr>
                <w:t>https://twig-bilim.kz/kz/list/biology</w:t>
              </w:r>
            </w:hyperlink>
          </w:p>
          <w:p w:rsidR="00242B72" w:rsidRPr="00242B72" w:rsidRDefault="00242B72" w:rsidP="00242B7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rStyle w:val="a8"/>
                <w:lang w:val="kk-KZ"/>
              </w:rPr>
            </w:pPr>
            <w:hyperlink r:id="rId7" w:history="1">
              <w:r>
                <w:rPr>
                  <w:rStyle w:val="a8"/>
                  <w:rFonts w:ascii="Times New Roman" w:hAnsi="Times New Roman"/>
                  <w:sz w:val="20"/>
                  <w:szCs w:val="20"/>
                  <w:lang w:val="kk-KZ"/>
                </w:rPr>
                <w:t>https://itest.kz/kz/ent/biologiya-2814</w:t>
              </w:r>
            </w:hyperlink>
          </w:p>
          <w:p w:rsidR="00242B72" w:rsidRPr="00242B72" w:rsidRDefault="00242B72" w:rsidP="00242B72">
            <w:pPr>
              <w:pStyle w:val="a6"/>
              <w:numPr>
                <w:ilvl w:val="0"/>
                <w:numId w:val="3"/>
              </w:numPr>
              <w:spacing w:line="240" w:lineRule="auto"/>
              <w:rPr>
                <w:lang w:val="kk-KZ"/>
              </w:rPr>
            </w:pPr>
            <w:hyperlink r:id="rId8" w:anchor="7grade" w:history="1">
              <w:r>
                <w:rPr>
                  <w:rStyle w:val="a8"/>
                  <w:rFonts w:ascii="Times New Roman" w:hAnsi="Times New Roman"/>
                  <w:sz w:val="20"/>
                  <w:szCs w:val="20"/>
                  <w:lang w:val="kk-KZ"/>
                </w:rPr>
                <w:t>https://qazscience.kz/pander/biology/#7grade</w:t>
              </w:r>
            </w:hyperlink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242B72" w:rsidRPr="00242B72" w:rsidRDefault="00242B72">
            <w:pPr>
              <w:jc w:val="center"/>
              <w:rPr>
                <w:b/>
                <w:lang w:val="kk-KZ" w:eastAsia="en-US"/>
              </w:rPr>
            </w:pPr>
          </w:p>
          <w:p w:rsidR="00DC0B18" w:rsidRPr="00242B72" w:rsidRDefault="00DC0B18" w:rsidP="00242B72">
            <w:pPr>
              <w:rPr>
                <w:lang w:val="en-US" w:eastAsia="en-US"/>
              </w:rPr>
            </w:pPr>
          </w:p>
        </w:tc>
      </w:tr>
    </w:tbl>
    <w:p w:rsidR="00DC0B18" w:rsidRDefault="00DC0B18" w:rsidP="00DC0B18">
      <w:pPr>
        <w:autoSpaceDE w:val="0"/>
        <w:autoSpaceDN w:val="0"/>
        <w:adjustRightInd w:val="0"/>
        <w:jc w:val="both"/>
        <w:rPr>
          <w:b/>
          <w:lang w:val="kk-KZ"/>
        </w:rPr>
      </w:pPr>
    </w:p>
    <w:p w:rsidR="00DC0B18" w:rsidRPr="00242B72" w:rsidRDefault="00DC0B18" w:rsidP="00DC0B18"/>
    <w:p w:rsidR="00DC0B18" w:rsidRDefault="00DC0B18" w:rsidP="00DC0B18">
      <w:pPr>
        <w:rPr>
          <w:b/>
          <w:lang w:val="kk-KZ"/>
        </w:rPr>
      </w:pPr>
    </w:p>
    <w:p w:rsidR="00DC0B18" w:rsidRDefault="00DC0B18" w:rsidP="00DC0B18">
      <w:pPr>
        <w:rPr>
          <w:b/>
          <w:lang w:val="kk-KZ"/>
        </w:rPr>
      </w:pPr>
    </w:p>
    <w:p w:rsidR="00DC0B18" w:rsidRDefault="00DC0B18" w:rsidP="00DC0B18"/>
    <w:p w:rsidR="00175AE7" w:rsidRDefault="00242B72"/>
    <w:sectPr w:rsidR="00175AE7" w:rsidSect="007A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FD4"/>
    <w:multiLevelType w:val="hybridMultilevel"/>
    <w:tmpl w:val="4DFC1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A42D9"/>
    <w:multiLevelType w:val="hybridMultilevel"/>
    <w:tmpl w:val="60E6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8C0CC9"/>
    <w:multiLevelType w:val="hybridMultilevel"/>
    <w:tmpl w:val="19D45E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0B18"/>
    <w:rsid w:val="0021374A"/>
    <w:rsid w:val="00242B72"/>
    <w:rsid w:val="002E38EC"/>
    <w:rsid w:val="00645050"/>
    <w:rsid w:val="007A38BE"/>
    <w:rsid w:val="00855F86"/>
    <w:rsid w:val="00D12F61"/>
    <w:rsid w:val="00DC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C0B18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C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DC0B18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DC0B1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DC0B18"/>
    <w:rPr>
      <w:rFonts w:ascii="Calibri" w:eastAsia="Calibri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DC0B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C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42B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azscience.kz/pander/biolog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est.kz/kz/ent/biologiya-2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g-bilim.kz/kz/list/biology" TargetMode="External"/><Relationship Id="rId5" Type="http://schemas.openxmlformats.org/officeDocument/2006/relationships/hyperlink" Target="https://okulyk.kz/category/biologij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4027</Characters>
  <Application>Microsoft Office Word</Application>
  <DocSecurity>0</DocSecurity>
  <Lines>33</Lines>
  <Paragraphs>9</Paragraphs>
  <ScaleCrop>false</ScaleCrop>
  <Company>WolfishLair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2020-10-30T20:27:00Z</dcterms:created>
  <dcterms:modified xsi:type="dcterms:W3CDTF">2021-11-16T15:27:00Z</dcterms:modified>
</cp:coreProperties>
</file>